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3"/>
        <w:gridCol w:w="279"/>
        <w:gridCol w:w="345"/>
        <w:gridCol w:w="112"/>
        <w:gridCol w:w="233"/>
        <w:gridCol w:w="345"/>
        <w:gridCol w:w="82"/>
        <w:gridCol w:w="262"/>
        <w:gridCol w:w="22"/>
        <w:gridCol w:w="260"/>
        <w:gridCol w:w="408"/>
        <w:gridCol w:w="159"/>
        <w:gridCol w:w="72"/>
        <w:gridCol w:w="114"/>
        <w:gridCol w:w="345"/>
        <w:gridCol w:w="344"/>
        <w:gridCol w:w="345"/>
        <w:gridCol w:w="221"/>
        <w:gridCol w:w="484"/>
        <w:gridCol w:w="120"/>
        <w:gridCol w:w="213"/>
        <w:gridCol w:w="200"/>
        <w:gridCol w:w="414"/>
        <w:gridCol w:w="33"/>
        <w:gridCol w:w="387"/>
        <w:gridCol w:w="744"/>
        <w:gridCol w:w="3394"/>
      </w:tblGrid>
      <w:tr w:rsidR="00DF6AD9" w:rsidTr="009E0994">
        <w:tc>
          <w:tcPr>
            <w:tcW w:w="5178" w:type="dxa"/>
            <w:gridSpan w:val="21"/>
            <w:vMerge w:val="restart"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F6AD9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-62865</wp:posOffset>
                  </wp:positionV>
                  <wp:extent cx="1809750" cy="517525"/>
                  <wp:effectExtent l="19050" t="0" r="0" b="0"/>
                  <wp:wrapNone/>
                  <wp:docPr id="4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Z:\Institucional\Logotipos\IEB\logo\5.50 anos\1_ieb_logo_PREFERENCIAL_50anos_po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2" w:type="dxa"/>
            <w:gridSpan w:val="6"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Serviço de Biblioteca e Documentação</w:t>
            </w:r>
          </w:p>
        </w:tc>
      </w:tr>
      <w:tr w:rsidR="00DF6AD9" w:rsidTr="009E0994">
        <w:tc>
          <w:tcPr>
            <w:tcW w:w="5178" w:type="dxa"/>
            <w:gridSpan w:val="21"/>
            <w:vMerge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gridSpan w:val="6"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Instituto de Estudos Brasileiros</w:t>
            </w:r>
          </w:p>
        </w:tc>
      </w:tr>
      <w:tr w:rsidR="00DF6AD9" w:rsidTr="009E0994">
        <w:tc>
          <w:tcPr>
            <w:tcW w:w="5178" w:type="dxa"/>
            <w:gridSpan w:val="21"/>
            <w:vMerge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gridSpan w:val="6"/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Universidade de São Paulo</w:t>
            </w:r>
          </w:p>
        </w:tc>
      </w:tr>
      <w:tr w:rsidR="00DF6AD9" w:rsidRPr="00CF6D70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DF6AD9" w:rsidRPr="00CF6D70" w:rsidRDefault="00DF6AD9" w:rsidP="001B65ED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6AD9" w:rsidTr="009E0994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DF6AD9" w:rsidRDefault="00DF6AD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1.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Dados da biblioteca</w:t>
            </w: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(não preencher)</w:t>
            </w:r>
          </w:p>
        </w:tc>
      </w:tr>
      <w:tr w:rsidR="00810605" w:rsidTr="009E0994">
        <w:tc>
          <w:tcPr>
            <w:tcW w:w="692" w:type="dxa"/>
            <w:gridSpan w:val="2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gridSpan w:val="8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Cadastro SBD nº: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gridSpan w:val="9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1131" w:type="dxa"/>
            <w:gridSpan w:val="2"/>
            <w:tcBorders>
              <w:bottom w:val="dashSmallGap" w:sz="4" w:space="0" w:color="auto"/>
            </w:tcBorders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:rsidR="00810605" w:rsidRDefault="00810605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AD9" w:rsidRPr="00C90309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DF6AD9" w:rsidRPr="00C90309" w:rsidRDefault="00DF6AD9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F6AD9" w:rsidTr="009E0994">
        <w:tc>
          <w:tcPr>
            <w:tcW w:w="10350" w:type="dxa"/>
            <w:gridSpan w:val="27"/>
            <w:tcBorders>
              <w:top w:val="single" w:sz="4" w:space="0" w:color="auto"/>
            </w:tcBorders>
            <w:vAlign w:val="bottom"/>
          </w:tcPr>
          <w:p w:rsidR="00DF6AD9" w:rsidRPr="00A42197" w:rsidRDefault="00DF6AD9" w:rsidP="001B65ED">
            <w:pPr>
              <w:spacing w:before="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2.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</w:t>
            </w:r>
          </w:p>
        </w:tc>
      </w:tr>
      <w:tr w:rsidR="00B271EA" w:rsidTr="009E0994">
        <w:tc>
          <w:tcPr>
            <w:tcW w:w="2992" w:type="dxa"/>
            <w:gridSpan w:val="13"/>
          </w:tcPr>
          <w:p w:rsidR="00B271EA" w:rsidRDefault="00B271EA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completo (sem abreviatura):</w:t>
            </w:r>
          </w:p>
        </w:tc>
        <w:tc>
          <w:tcPr>
            <w:tcW w:w="7358" w:type="dxa"/>
            <w:gridSpan w:val="14"/>
            <w:tcBorders>
              <w:bottom w:val="dashSmallGap" w:sz="4" w:space="0" w:color="auto"/>
            </w:tcBorders>
          </w:tcPr>
          <w:p w:rsidR="00B271EA" w:rsidRDefault="00B271EA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6E7" w:rsidRPr="00A51DCE" w:rsidTr="009E0994">
        <w:tc>
          <w:tcPr>
            <w:tcW w:w="10350" w:type="dxa"/>
            <w:gridSpan w:val="27"/>
          </w:tcPr>
          <w:p w:rsidR="009106E7" w:rsidRPr="00A51DCE" w:rsidRDefault="009106E7" w:rsidP="001B65ED">
            <w:pPr>
              <w:spacing w:before="6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24F43" w:rsidTr="009E0994">
        <w:tc>
          <w:tcPr>
            <w:tcW w:w="1149" w:type="dxa"/>
            <w:gridSpan w:val="4"/>
          </w:tcPr>
          <w:p w:rsidR="00524F43" w:rsidRDefault="00524F43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Tel./Ramal:</w:t>
            </w:r>
          </w:p>
        </w:tc>
        <w:tc>
          <w:tcPr>
            <w:tcW w:w="3212" w:type="dxa"/>
            <w:gridSpan w:val="14"/>
            <w:tcBorders>
              <w:left w:val="nil"/>
              <w:bottom w:val="dashSmallGap" w:sz="4" w:space="0" w:color="auto"/>
            </w:tcBorders>
          </w:tcPr>
          <w:p w:rsidR="00524F43" w:rsidRDefault="00524F43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3"/>
          </w:tcPr>
          <w:p w:rsidR="00524F43" w:rsidRDefault="00524F43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5172" w:type="dxa"/>
            <w:gridSpan w:val="6"/>
            <w:tcBorders>
              <w:bottom w:val="dashSmallGap" w:sz="4" w:space="0" w:color="auto"/>
            </w:tcBorders>
          </w:tcPr>
          <w:p w:rsidR="00524F43" w:rsidRDefault="00524F43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6F" w:rsidRPr="00C90309" w:rsidTr="009E0994">
        <w:tc>
          <w:tcPr>
            <w:tcW w:w="10350" w:type="dxa"/>
            <w:gridSpan w:val="27"/>
          </w:tcPr>
          <w:p w:rsidR="00E0636F" w:rsidRPr="00C90309" w:rsidRDefault="00E0636F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636F" w:rsidTr="009E0994">
        <w:tc>
          <w:tcPr>
            <w:tcW w:w="2093" w:type="dxa"/>
            <w:gridSpan w:val="9"/>
          </w:tcPr>
          <w:p w:rsidR="00E0636F" w:rsidRDefault="00E063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do Orientador: </w:t>
            </w:r>
          </w:p>
        </w:tc>
        <w:tc>
          <w:tcPr>
            <w:tcW w:w="8257" w:type="dxa"/>
            <w:gridSpan w:val="18"/>
            <w:tcBorders>
              <w:bottom w:val="dashSmallGap" w:sz="4" w:space="0" w:color="auto"/>
            </w:tcBorders>
          </w:tcPr>
          <w:p w:rsidR="00E0636F" w:rsidRDefault="00E063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C43" w:rsidRPr="00C90309" w:rsidTr="009E0994">
        <w:tc>
          <w:tcPr>
            <w:tcW w:w="10350" w:type="dxa"/>
            <w:gridSpan w:val="27"/>
          </w:tcPr>
          <w:p w:rsidR="00730C43" w:rsidRPr="00C90309" w:rsidRDefault="00730C43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636F" w:rsidTr="009E0994">
        <w:tc>
          <w:tcPr>
            <w:tcW w:w="2093" w:type="dxa"/>
            <w:gridSpan w:val="9"/>
          </w:tcPr>
          <w:p w:rsidR="00E0636F" w:rsidRDefault="00E063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Coorientador:</w:t>
            </w:r>
          </w:p>
        </w:tc>
        <w:tc>
          <w:tcPr>
            <w:tcW w:w="8257" w:type="dxa"/>
            <w:gridSpan w:val="18"/>
            <w:tcBorders>
              <w:bottom w:val="dashSmallGap" w:sz="4" w:space="0" w:color="auto"/>
            </w:tcBorders>
          </w:tcPr>
          <w:p w:rsidR="00E0636F" w:rsidRDefault="00E063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36F" w:rsidRPr="008A506E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E0636F" w:rsidRPr="00C90309" w:rsidRDefault="00E0636F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2374D" w:rsidTr="009E0994">
        <w:tc>
          <w:tcPr>
            <w:tcW w:w="51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D" w:rsidRDefault="00D2374D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em Português (28</w:t>
            </w:r>
            <w:r w:rsidRPr="005E2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 caracteres com espaços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D" w:rsidRDefault="00D2374D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Título em Inglês</w:t>
            </w:r>
            <w:r w:rsidRPr="005E2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(28</w:t>
            </w:r>
            <w:r w:rsidRPr="005E2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 caracteres com espaços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):</w:t>
            </w:r>
          </w:p>
        </w:tc>
      </w:tr>
      <w:tr w:rsidR="00D2374D" w:rsidTr="00666B07">
        <w:trPr>
          <w:trHeight w:val="924"/>
        </w:trPr>
        <w:tc>
          <w:tcPr>
            <w:tcW w:w="51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D" w:rsidRDefault="00D2374D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4D" w:rsidRDefault="00D2374D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926" w:rsidTr="009E0994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015926" w:rsidRDefault="0001592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Classifica</w:t>
            </w:r>
            <w:r w:rsidR="00481B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ção</w:t>
            </w:r>
          </w:p>
        </w:tc>
      </w:tr>
      <w:tr w:rsidR="006D096D" w:rsidTr="009E0994">
        <w:trPr>
          <w:trHeight w:val="346"/>
        </w:trPr>
        <w:tc>
          <w:tcPr>
            <w:tcW w:w="692" w:type="dxa"/>
            <w:gridSpan w:val="2"/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Grau: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6D" w:rsidRDefault="006D096D" w:rsidP="00D9413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6"/>
            <w:tcBorders>
              <w:left w:val="single" w:sz="4" w:space="0" w:color="auto"/>
            </w:tcBorders>
            <w:vAlign w:val="center"/>
          </w:tcPr>
          <w:p w:rsidR="006D096D" w:rsidRDefault="006D096D" w:rsidP="0084488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345" w:type="dxa"/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6D" w:rsidRDefault="006D096D" w:rsidP="00D9413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gridSpan w:val="8"/>
            <w:tcBorders>
              <w:left w:val="single" w:sz="4" w:space="0" w:color="auto"/>
            </w:tcBorders>
            <w:vAlign w:val="center"/>
          </w:tcPr>
          <w:p w:rsidR="006D096D" w:rsidRDefault="006D096D" w:rsidP="0084488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Livre-Docência</w:t>
            </w:r>
          </w:p>
        </w:tc>
        <w:tc>
          <w:tcPr>
            <w:tcW w:w="4138" w:type="dxa"/>
            <w:gridSpan w:val="2"/>
            <w:vAlign w:val="center"/>
          </w:tcPr>
          <w:p w:rsidR="006D096D" w:rsidRDefault="006D096D" w:rsidP="00C43E2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07B" w:rsidRPr="002B607B" w:rsidTr="009E0994">
        <w:tc>
          <w:tcPr>
            <w:tcW w:w="10350" w:type="dxa"/>
            <w:gridSpan w:val="27"/>
          </w:tcPr>
          <w:p w:rsidR="002B607B" w:rsidRPr="00C90309" w:rsidRDefault="002B607B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7C0F" w:rsidTr="009E0994">
        <w:tc>
          <w:tcPr>
            <w:tcW w:w="2093" w:type="dxa"/>
            <w:gridSpan w:val="9"/>
          </w:tcPr>
          <w:p w:rsidR="00677C0F" w:rsidRDefault="00677C0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Área de concentração:</w:t>
            </w:r>
          </w:p>
        </w:tc>
        <w:tc>
          <w:tcPr>
            <w:tcW w:w="2752" w:type="dxa"/>
            <w:gridSpan w:val="10"/>
            <w:tcBorders>
              <w:bottom w:val="dashSmallGap" w:sz="4" w:space="0" w:color="auto"/>
            </w:tcBorders>
          </w:tcPr>
          <w:p w:rsidR="00677C0F" w:rsidRDefault="00677C0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ESTUDOS BRASILEIROS</w:t>
            </w:r>
          </w:p>
        </w:tc>
        <w:tc>
          <w:tcPr>
            <w:tcW w:w="5505" w:type="dxa"/>
            <w:gridSpan w:val="8"/>
          </w:tcPr>
          <w:p w:rsidR="00677C0F" w:rsidRDefault="00677C0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A8" w:rsidTr="009E0994">
        <w:tc>
          <w:tcPr>
            <w:tcW w:w="10350" w:type="dxa"/>
            <w:gridSpan w:val="27"/>
          </w:tcPr>
          <w:p w:rsidR="00CD0DA8" w:rsidRPr="00C90309" w:rsidRDefault="00CD0DA8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B607B" w:rsidTr="009E0994">
        <w:tc>
          <w:tcPr>
            <w:tcW w:w="1809" w:type="dxa"/>
            <w:gridSpan w:val="7"/>
          </w:tcPr>
          <w:p w:rsidR="002B607B" w:rsidRDefault="002B607B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Linha de Pesquisa:</w:t>
            </w:r>
          </w:p>
        </w:tc>
        <w:tc>
          <w:tcPr>
            <w:tcW w:w="8541" w:type="dxa"/>
            <w:gridSpan w:val="20"/>
            <w:tcBorders>
              <w:bottom w:val="dashSmallGap" w:sz="4" w:space="0" w:color="auto"/>
            </w:tcBorders>
          </w:tcPr>
          <w:p w:rsidR="00FA09A9" w:rsidRPr="00FA09A9" w:rsidRDefault="00BF634A" w:rsidP="00FA09A9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25pt;margin-top:2.15pt;width:10.15pt;height:9.7pt;z-index:251660288;mso-position-horizontal-relative:text;mso-position-vertical-relative:text">
                  <v:textbox>
                    <w:txbxContent>
                      <w:p w:rsidR="00666B07" w:rsidRDefault="00666B07"/>
                    </w:txbxContent>
                  </v:textbox>
                </v:shape>
              </w:pict>
            </w:r>
            <w:r w:rsid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="00666B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FA09A9" w:rsidRP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Brasil</w:t>
            </w:r>
            <w:r w:rsidR="00FA09A9" w:rsidRPr="00FA09A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: </w:t>
            </w:r>
            <w:r w:rsidR="00FA09A9" w:rsidRPr="00FA09A9">
              <w:rPr>
                <w:rStyle w:val="nfas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tensões</w:t>
            </w:r>
            <w:r w:rsidR="00FA09A9" w:rsidRPr="00FA09A9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, </w:t>
            </w:r>
            <w:r w:rsidR="00FA09A9" w:rsidRPr="00FA09A9">
              <w:rPr>
                <w:rStyle w:val="nfas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rupturas</w:t>
            </w:r>
            <w:r w:rsidR="00FA09A9" w:rsidRP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e continuidades entre passado, presente e futuro</w:t>
            </w:r>
          </w:p>
          <w:p w:rsidR="002B607B" w:rsidRDefault="00BF634A" w:rsidP="00FA09A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F634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shape id="_x0000_s1027" type="#_x0000_t202" style="position:absolute;margin-left:-4.25pt;margin-top:3.35pt;width:10.15pt;height:10.15pt;z-index:251661312">
                  <v:textbox>
                    <w:txbxContent>
                      <w:p w:rsidR="00666B07" w:rsidRDefault="00666B07" w:rsidP="00666B07"/>
                    </w:txbxContent>
                  </v:textbox>
                </v:shape>
              </w:pict>
            </w:r>
            <w:r w:rsid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="00666B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FA09A9" w:rsidRPr="00FA09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Brasil: a realidade da criação, a criação da realidade</w:t>
            </w:r>
          </w:p>
        </w:tc>
      </w:tr>
      <w:tr w:rsidR="001A6107" w:rsidTr="009E0994">
        <w:tc>
          <w:tcPr>
            <w:tcW w:w="10350" w:type="dxa"/>
            <w:gridSpan w:val="27"/>
          </w:tcPr>
          <w:p w:rsidR="001A6107" w:rsidRPr="00C90309" w:rsidRDefault="001A6107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C6677" w:rsidTr="009E0994">
        <w:tc>
          <w:tcPr>
            <w:tcW w:w="10350" w:type="dxa"/>
            <w:gridSpan w:val="27"/>
          </w:tcPr>
          <w:p w:rsidR="007C6677" w:rsidRPr="005E21DF" w:rsidRDefault="007C6677" w:rsidP="001B65ED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Pesquisar as palavras-chave (descritores) no site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http://14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3.107.154.62/vocab/Sibix652.dll</w:t>
            </w:r>
          </w:p>
          <w:p w:rsidR="007C6677" w:rsidRDefault="007C6677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 A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tradução para o inglês é de responsabilidade do au</w:t>
            </w:r>
            <w:r w:rsidR="00DA4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  <w:r w:rsidR="00DA4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</w:t>
            </w:r>
          </w:p>
        </w:tc>
      </w:tr>
      <w:tr w:rsidR="000511FB" w:rsidTr="009E0994">
        <w:tc>
          <w:tcPr>
            <w:tcW w:w="10350" w:type="dxa"/>
            <w:gridSpan w:val="27"/>
          </w:tcPr>
          <w:p w:rsidR="000511FB" w:rsidRPr="00C90309" w:rsidRDefault="000511FB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11FB" w:rsidTr="009E0994">
        <w:tc>
          <w:tcPr>
            <w:tcW w:w="5178" w:type="dxa"/>
            <w:gridSpan w:val="21"/>
            <w:vAlign w:val="center"/>
          </w:tcPr>
          <w:p w:rsidR="000511FB" w:rsidRPr="00BC0C0C" w:rsidRDefault="00BC0C0C" w:rsidP="00C903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C0C">
              <w:rPr>
                <w:rFonts w:ascii="Arial" w:hAnsi="Arial" w:cs="Arial"/>
                <w:b/>
                <w:sz w:val="18"/>
                <w:szCs w:val="18"/>
              </w:rPr>
              <w:t>Português</w:t>
            </w:r>
          </w:p>
        </w:tc>
        <w:tc>
          <w:tcPr>
            <w:tcW w:w="5172" w:type="dxa"/>
            <w:gridSpan w:val="6"/>
          </w:tcPr>
          <w:p w:rsidR="000511FB" w:rsidRPr="00BC0C0C" w:rsidRDefault="00BC0C0C" w:rsidP="00C903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C0C">
              <w:rPr>
                <w:rFonts w:ascii="Arial" w:hAnsi="Arial" w:cs="Arial"/>
                <w:b/>
                <w:sz w:val="18"/>
                <w:szCs w:val="18"/>
              </w:rPr>
              <w:t>Inglês</w:t>
            </w:r>
          </w:p>
        </w:tc>
      </w:tr>
      <w:tr w:rsidR="007A7E46" w:rsidTr="009E0994">
        <w:trPr>
          <w:trHeight w:val="291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52" w:type="dxa"/>
            <w:gridSpan w:val="19"/>
            <w:tcBorders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 w:val="restart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58" w:type="dxa"/>
            <w:gridSpan w:val="4"/>
            <w:tcBorders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46" w:rsidTr="009E0994">
        <w:trPr>
          <w:trHeight w:val="288"/>
        </w:trPr>
        <w:tc>
          <w:tcPr>
            <w:tcW w:w="413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552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55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351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7C7351" w:rsidRPr="00C90309" w:rsidRDefault="007C7351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542A" w:rsidTr="009E0994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9C542A" w:rsidRDefault="009C542A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Resumos (português e inglês)</w:t>
            </w:r>
          </w:p>
        </w:tc>
      </w:tr>
      <w:tr w:rsidR="007A7E46" w:rsidTr="009E0994">
        <w:trPr>
          <w:trHeight w:val="981"/>
        </w:trPr>
        <w:tc>
          <w:tcPr>
            <w:tcW w:w="692" w:type="dxa"/>
            <w:gridSpan w:val="2"/>
          </w:tcPr>
          <w:p w:rsidR="007A7E46" w:rsidRDefault="007A7E46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8" w:type="dxa"/>
            <w:gridSpan w:val="25"/>
            <w:vAlign w:val="center"/>
          </w:tcPr>
          <w:p w:rsidR="007A7E46" w:rsidRDefault="004A74A9" w:rsidP="001B65ED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•    enviar por e-mail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(bibieb@usp.br)</w:t>
            </w:r>
          </w:p>
          <w:p w:rsidR="004A74A9" w:rsidRDefault="004A74A9" w:rsidP="001B65ED">
            <w:pPr>
              <w:spacing w:before="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•    o texto em português deve ter entre 150 e 500 palavras, conforme norma ABNT NBR6028</w:t>
            </w:r>
          </w:p>
          <w:p w:rsidR="004A74A9" w:rsidRDefault="004A74A9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•    referenciar o resumo logo acima do texto e colocar as palavras-chave (descritores), que devem ser as mesmas usadas na ficha e no trabalho final</w:t>
            </w:r>
          </w:p>
        </w:tc>
      </w:tr>
      <w:tr w:rsidR="005C0D6F" w:rsidTr="009E0994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5C0D6F" w:rsidRPr="00C90309" w:rsidRDefault="005C0D6F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C0D6F" w:rsidTr="009E0994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5C0D6F" w:rsidRDefault="005C0D6F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4.1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Autorização para cadastramento dos resumos no DEDALUS</w:t>
            </w:r>
          </w:p>
        </w:tc>
      </w:tr>
      <w:tr w:rsidR="00962E76" w:rsidTr="00FB0AD9">
        <w:trPr>
          <w:trHeight w:val="346"/>
        </w:trPr>
        <w:tc>
          <w:tcPr>
            <w:tcW w:w="692" w:type="dxa"/>
            <w:gridSpan w:val="2"/>
            <w:tcBorders>
              <w:right w:val="single" w:sz="4" w:space="0" w:color="auto"/>
            </w:tcBorders>
            <w:vAlign w:val="center"/>
          </w:tcPr>
          <w:p w:rsidR="00962E76" w:rsidRDefault="00962E76" w:rsidP="009B54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6" w:rsidRDefault="00962E76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76" w:rsidRDefault="00962E76" w:rsidP="009B54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Imediata após a defesa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76" w:rsidRDefault="00962E76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gridSpan w:val="10"/>
            <w:tcBorders>
              <w:left w:val="single" w:sz="4" w:space="0" w:color="auto"/>
            </w:tcBorders>
            <w:vAlign w:val="center"/>
          </w:tcPr>
          <w:p w:rsidR="00962E76" w:rsidRDefault="00962E76" w:rsidP="009B543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meses após a defesa</w:t>
            </w:r>
          </w:p>
        </w:tc>
      </w:tr>
      <w:tr w:rsidR="006A2E58" w:rsidTr="008E0F07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6A2E58" w:rsidRPr="00C90309" w:rsidRDefault="006A2E58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2E58" w:rsidTr="008E0F07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6A2E58" w:rsidRDefault="006A2E58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Autorização do autor para reprodução da tese/dissertação do exemplar impresso do acervo da Biblioteca</w:t>
            </w:r>
          </w:p>
        </w:tc>
      </w:tr>
      <w:tr w:rsidR="00975EC3" w:rsidTr="00DA69B6">
        <w:trPr>
          <w:trHeight w:val="346"/>
        </w:trPr>
        <w:tc>
          <w:tcPr>
            <w:tcW w:w="692" w:type="dxa"/>
            <w:gridSpan w:val="2"/>
            <w:tcBorders>
              <w:right w:val="single" w:sz="4" w:space="0" w:color="auto"/>
            </w:tcBorders>
            <w:vAlign w:val="center"/>
          </w:tcPr>
          <w:p w:rsidR="00975EC3" w:rsidRDefault="00975EC3" w:rsidP="004E09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C3" w:rsidRDefault="00975EC3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8"/>
            <w:tcBorders>
              <w:left w:val="single" w:sz="4" w:space="0" w:color="auto"/>
            </w:tcBorders>
            <w:vAlign w:val="center"/>
          </w:tcPr>
          <w:p w:rsidR="00975EC3" w:rsidRDefault="00975EC3" w:rsidP="004E09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reprodução total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  <w:vAlign w:val="center"/>
          </w:tcPr>
          <w:p w:rsidR="00975EC3" w:rsidRDefault="00975EC3" w:rsidP="004E09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C3" w:rsidRDefault="00975EC3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2"/>
            <w:tcBorders>
              <w:left w:val="single" w:sz="4" w:space="0" w:color="auto"/>
            </w:tcBorders>
            <w:vAlign w:val="center"/>
          </w:tcPr>
          <w:p w:rsidR="00975EC3" w:rsidRDefault="00975EC3" w:rsidP="004E09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reprodução não autorizada pelo autor, por 2 anos</w:t>
            </w:r>
          </w:p>
        </w:tc>
      </w:tr>
      <w:tr w:rsidR="00172F37" w:rsidTr="00DA72F2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172F37" w:rsidRPr="005E68E3" w:rsidRDefault="00172F37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2F37" w:rsidTr="00DA72F2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172F37" w:rsidRDefault="00172F37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5.1</w:t>
            </w:r>
            <w:r w:rsidRPr="005E2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Tipo de disponibilidade da tese ou dissertação on-line na Biblioteca Digital:</w:t>
            </w:r>
          </w:p>
        </w:tc>
      </w:tr>
      <w:tr w:rsidR="00753FE0" w:rsidTr="00057767">
        <w:trPr>
          <w:trHeight w:val="346"/>
        </w:trPr>
        <w:tc>
          <w:tcPr>
            <w:tcW w:w="692" w:type="dxa"/>
            <w:gridSpan w:val="2"/>
            <w:tcBorders>
              <w:right w:val="single" w:sz="4" w:space="0" w:color="auto"/>
            </w:tcBorders>
            <w:vAlign w:val="center"/>
          </w:tcPr>
          <w:p w:rsidR="00753FE0" w:rsidRDefault="00753FE0" w:rsidP="00753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0" w:rsidRDefault="00753FE0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gridSpan w:val="8"/>
            <w:tcBorders>
              <w:left w:val="single" w:sz="4" w:space="0" w:color="auto"/>
            </w:tcBorders>
            <w:vAlign w:val="center"/>
          </w:tcPr>
          <w:p w:rsidR="00753FE0" w:rsidRDefault="00753FE0" w:rsidP="00753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reprodução total</w:t>
            </w:r>
          </w:p>
        </w:tc>
        <w:tc>
          <w:tcPr>
            <w:tcW w:w="345" w:type="dxa"/>
            <w:gridSpan w:val="3"/>
            <w:tcBorders>
              <w:right w:val="single" w:sz="4" w:space="0" w:color="auto"/>
            </w:tcBorders>
            <w:vAlign w:val="center"/>
          </w:tcPr>
          <w:p w:rsidR="00753FE0" w:rsidRDefault="00753FE0" w:rsidP="00753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0" w:rsidRDefault="00753FE0" w:rsidP="0094515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9" w:type="dxa"/>
            <w:gridSpan w:val="12"/>
            <w:tcBorders>
              <w:left w:val="single" w:sz="4" w:space="0" w:color="auto"/>
            </w:tcBorders>
            <w:vAlign w:val="center"/>
          </w:tcPr>
          <w:p w:rsidR="00753FE0" w:rsidRDefault="00753FE0" w:rsidP="00753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parcial </w:t>
            </w: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(sigilo por publicação, por 2 anos)</w:t>
            </w:r>
          </w:p>
        </w:tc>
      </w:tr>
      <w:tr w:rsidR="00A51DCE" w:rsidTr="00DA72F2"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A51DCE" w:rsidRPr="005E68E3" w:rsidRDefault="00A51DCE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43DB" w:rsidTr="00DA72F2">
        <w:tc>
          <w:tcPr>
            <w:tcW w:w="10350" w:type="dxa"/>
            <w:gridSpan w:val="27"/>
            <w:tcBorders>
              <w:top w:val="single" w:sz="4" w:space="0" w:color="auto"/>
            </w:tcBorders>
          </w:tcPr>
          <w:p w:rsidR="00D543DB" w:rsidRDefault="00D543DB" w:rsidP="001B65E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21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ATENÇÃO</w:t>
            </w:r>
            <w:r w:rsidRPr="00A421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: A ficha catalográfica deve ser incluída no verso da folha de rosto do trabalho, com a formatação enviada pela Biblioteca, em atendimento ao Código Anglo-Americano de Catalogação</w:t>
            </w:r>
          </w:p>
        </w:tc>
      </w:tr>
      <w:tr w:rsidR="001A5090" w:rsidTr="009E0994">
        <w:tc>
          <w:tcPr>
            <w:tcW w:w="10350" w:type="dxa"/>
            <w:gridSpan w:val="27"/>
          </w:tcPr>
          <w:p w:rsidR="001A5090" w:rsidRPr="005E68E3" w:rsidRDefault="001A5090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F5D70" w:rsidRPr="00391388" w:rsidTr="00DA0DB5">
        <w:trPr>
          <w:trHeight w:val="227"/>
        </w:trPr>
        <w:tc>
          <w:tcPr>
            <w:tcW w:w="10350" w:type="dxa"/>
            <w:gridSpan w:val="27"/>
            <w:tcBorders>
              <w:bottom w:val="single" w:sz="4" w:space="0" w:color="auto"/>
            </w:tcBorders>
          </w:tcPr>
          <w:p w:rsidR="00FD160D" w:rsidRDefault="00666B07" w:rsidP="001B65E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Assinatura do autor    </w:t>
            </w:r>
            <w:r w:rsidR="00FD160D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</w:t>
            </w:r>
          </w:p>
          <w:p w:rsidR="00FD160D" w:rsidRPr="005E68E3" w:rsidRDefault="00FD160D" w:rsidP="001B65ED">
            <w:pPr>
              <w:spacing w:before="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9115F" w:rsidRPr="005E68E3" w:rsidRDefault="00666B07" w:rsidP="00666B07">
      <w:pPr>
        <w:jc w:val="right"/>
        <w:rPr>
          <w:rFonts w:ascii="Arial" w:hAnsi="Arial" w:cs="Arial"/>
          <w:sz w:val="2"/>
          <w:szCs w:val="2"/>
        </w:rPr>
      </w:pPr>
      <w:r w:rsidRPr="00666B07">
        <w:rPr>
          <w:rFonts w:ascii="Arial" w:hAnsi="Arial" w:cs="Arial"/>
          <w:noProof/>
          <w:sz w:val="2"/>
          <w:szCs w:val="2"/>
          <w:lang w:eastAsia="pt-BR"/>
        </w:rPr>
        <w:drawing>
          <wp:inline distT="0" distB="0" distL="0" distR="0">
            <wp:extent cx="1789430" cy="701040"/>
            <wp:effectExtent l="19050" t="0" r="1270" b="0"/>
            <wp:docPr id="1" name="Imagem 0" descr="rodape-enderec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pe-endereco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15F" w:rsidRPr="005E68E3" w:rsidSect="008F7319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48" w:rsidRDefault="00027448" w:rsidP="00214350">
      <w:pPr>
        <w:spacing w:line="240" w:lineRule="auto"/>
      </w:pPr>
      <w:r>
        <w:separator/>
      </w:r>
    </w:p>
  </w:endnote>
  <w:endnote w:type="continuationSeparator" w:id="0">
    <w:p w:rsidR="00027448" w:rsidRDefault="00027448" w:rsidP="00214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48" w:rsidRDefault="00027448" w:rsidP="00214350">
      <w:pPr>
        <w:spacing w:line="240" w:lineRule="auto"/>
      </w:pPr>
      <w:r>
        <w:separator/>
      </w:r>
    </w:p>
  </w:footnote>
  <w:footnote w:type="continuationSeparator" w:id="0">
    <w:p w:rsidR="00027448" w:rsidRDefault="00027448" w:rsidP="00214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746"/>
    <w:rsid w:val="00015926"/>
    <w:rsid w:val="00027448"/>
    <w:rsid w:val="000511FB"/>
    <w:rsid w:val="00054427"/>
    <w:rsid w:val="000608F7"/>
    <w:rsid w:val="000F25BC"/>
    <w:rsid w:val="00144706"/>
    <w:rsid w:val="00172F37"/>
    <w:rsid w:val="001A5090"/>
    <w:rsid w:val="001A6107"/>
    <w:rsid w:val="001B65ED"/>
    <w:rsid w:val="001C5618"/>
    <w:rsid w:val="001E3364"/>
    <w:rsid w:val="00214350"/>
    <w:rsid w:val="00234869"/>
    <w:rsid w:val="00243022"/>
    <w:rsid w:val="00266D21"/>
    <w:rsid w:val="002B607B"/>
    <w:rsid w:val="002E4716"/>
    <w:rsid w:val="002E6F83"/>
    <w:rsid w:val="00360C5C"/>
    <w:rsid w:val="00370F68"/>
    <w:rsid w:val="0039115F"/>
    <w:rsid w:val="00391388"/>
    <w:rsid w:val="003F52BB"/>
    <w:rsid w:val="003F5D70"/>
    <w:rsid w:val="00401746"/>
    <w:rsid w:val="004232EC"/>
    <w:rsid w:val="004741A4"/>
    <w:rsid w:val="00481BCB"/>
    <w:rsid w:val="00484053"/>
    <w:rsid w:val="00497AF0"/>
    <w:rsid w:val="004A74A9"/>
    <w:rsid w:val="004E093F"/>
    <w:rsid w:val="004E3394"/>
    <w:rsid w:val="00500CF4"/>
    <w:rsid w:val="00524F43"/>
    <w:rsid w:val="005333E8"/>
    <w:rsid w:val="00592D61"/>
    <w:rsid w:val="005C0D6F"/>
    <w:rsid w:val="005E490B"/>
    <w:rsid w:val="005E68E3"/>
    <w:rsid w:val="005F6C6C"/>
    <w:rsid w:val="00656E81"/>
    <w:rsid w:val="00666B07"/>
    <w:rsid w:val="00677617"/>
    <w:rsid w:val="00677C0F"/>
    <w:rsid w:val="0068558D"/>
    <w:rsid w:val="006A2E58"/>
    <w:rsid w:val="006B323F"/>
    <w:rsid w:val="006D096D"/>
    <w:rsid w:val="00730C43"/>
    <w:rsid w:val="00753FE0"/>
    <w:rsid w:val="00775137"/>
    <w:rsid w:val="00782B0A"/>
    <w:rsid w:val="007A31EE"/>
    <w:rsid w:val="007A7E46"/>
    <w:rsid w:val="007B72BD"/>
    <w:rsid w:val="007C4BB7"/>
    <w:rsid w:val="007C6677"/>
    <w:rsid w:val="007C7351"/>
    <w:rsid w:val="007D07CF"/>
    <w:rsid w:val="007E6127"/>
    <w:rsid w:val="008006D6"/>
    <w:rsid w:val="00804183"/>
    <w:rsid w:val="00810605"/>
    <w:rsid w:val="00825368"/>
    <w:rsid w:val="00844883"/>
    <w:rsid w:val="0085481D"/>
    <w:rsid w:val="008574D4"/>
    <w:rsid w:val="0088281B"/>
    <w:rsid w:val="0088778A"/>
    <w:rsid w:val="008A280E"/>
    <w:rsid w:val="008A506E"/>
    <w:rsid w:val="008E0F07"/>
    <w:rsid w:val="008F7319"/>
    <w:rsid w:val="009014AE"/>
    <w:rsid w:val="009106E7"/>
    <w:rsid w:val="00937C90"/>
    <w:rsid w:val="00945155"/>
    <w:rsid w:val="009529B6"/>
    <w:rsid w:val="00962E76"/>
    <w:rsid w:val="00975EC3"/>
    <w:rsid w:val="009962F5"/>
    <w:rsid w:val="009965AE"/>
    <w:rsid w:val="009A5A0F"/>
    <w:rsid w:val="009B27C2"/>
    <w:rsid w:val="009B5436"/>
    <w:rsid w:val="009C542A"/>
    <w:rsid w:val="009D3E38"/>
    <w:rsid w:val="009D4257"/>
    <w:rsid w:val="009E0994"/>
    <w:rsid w:val="00A001C0"/>
    <w:rsid w:val="00A51DCE"/>
    <w:rsid w:val="00A8568B"/>
    <w:rsid w:val="00AA0437"/>
    <w:rsid w:val="00AA48C3"/>
    <w:rsid w:val="00B271EA"/>
    <w:rsid w:val="00B274C3"/>
    <w:rsid w:val="00B64D99"/>
    <w:rsid w:val="00B6653B"/>
    <w:rsid w:val="00B776B7"/>
    <w:rsid w:val="00B8306F"/>
    <w:rsid w:val="00BC0C0C"/>
    <w:rsid w:val="00BC717B"/>
    <w:rsid w:val="00BF634A"/>
    <w:rsid w:val="00C34A36"/>
    <w:rsid w:val="00C43E21"/>
    <w:rsid w:val="00C90309"/>
    <w:rsid w:val="00C969CE"/>
    <w:rsid w:val="00CA5345"/>
    <w:rsid w:val="00CB38BE"/>
    <w:rsid w:val="00CD0DA8"/>
    <w:rsid w:val="00CE5413"/>
    <w:rsid w:val="00CF5A31"/>
    <w:rsid w:val="00CF6D70"/>
    <w:rsid w:val="00D2374D"/>
    <w:rsid w:val="00D543DB"/>
    <w:rsid w:val="00D9413D"/>
    <w:rsid w:val="00DA0DB5"/>
    <w:rsid w:val="00DA4D50"/>
    <w:rsid w:val="00DA72F2"/>
    <w:rsid w:val="00DB362F"/>
    <w:rsid w:val="00DB7335"/>
    <w:rsid w:val="00DE59A9"/>
    <w:rsid w:val="00DF6AD9"/>
    <w:rsid w:val="00E04463"/>
    <w:rsid w:val="00E0636F"/>
    <w:rsid w:val="00E11420"/>
    <w:rsid w:val="00E42116"/>
    <w:rsid w:val="00E7386D"/>
    <w:rsid w:val="00E75611"/>
    <w:rsid w:val="00E95840"/>
    <w:rsid w:val="00EA389D"/>
    <w:rsid w:val="00EB178A"/>
    <w:rsid w:val="00F144ED"/>
    <w:rsid w:val="00F4556F"/>
    <w:rsid w:val="00F45EAF"/>
    <w:rsid w:val="00F56D74"/>
    <w:rsid w:val="00FA09A9"/>
    <w:rsid w:val="00FA36E9"/>
    <w:rsid w:val="00FD160D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17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237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8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143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4350"/>
  </w:style>
  <w:style w:type="paragraph" w:styleId="Rodap">
    <w:name w:val="footer"/>
    <w:basedOn w:val="Normal"/>
    <w:link w:val="RodapChar"/>
    <w:uiPriority w:val="99"/>
    <w:unhideWhenUsed/>
    <w:rsid w:val="002143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350"/>
  </w:style>
  <w:style w:type="character" w:styleId="nfase">
    <w:name w:val="Emphasis"/>
    <w:basedOn w:val="Fontepargpadro"/>
    <w:uiPriority w:val="20"/>
    <w:qFormat/>
    <w:rsid w:val="00FA09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31411-74B1-475B-A0A5-FD5F79A2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2850621</dc:creator>
  <cp:lastModifiedBy>6912526</cp:lastModifiedBy>
  <cp:revision>2</cp:revision>
  <cp:lastPrinted>2017-12-06T14:53:00Z</cp:lastPrinted>
  <dcterms:created xsi:type="dcterms:W3CDTF">2019-08-22T15:17:00Z</dcterms:created>
  <dcterms:modified xsi:type="dcterms:W3CDTF">2019-08-22T15:17:00Z</dcterms:modified>
</cp:coreProperties>
</file>