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D4" w:rsidRDefault="00A919CD" w:rsidP="00A91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SOLICITAÇÃO DE </w:t>
      </w:r>
      <w:r w:rsidR="00A903AF">
        <w:rPr>
          <w:b/>
          <w:sz w:val="28"/>
          <w:szCs w:val="28"/>
        </w:rPr>
        <w:t>ISENÇÃO DE TAXA DE INSCRIÇÃO</w:t>
      </w:r>
      <w:r w:rsidR="00C62FD4">
        <w:rPr>
          <w:b/>
          <w:sz w:val="28"/>
          <w:szCs w:val="28"/>
        </w:rPr>
        <w:t xml:space="preserve"> E MATRÍCULA</w:t>
      </w:r>
    </w:p>
    <w:p w:rsidR="00926BD4" w:rsidRDefault="00A90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Instituto de Estudos Brasileiros - USP</w:t>
      </w:r>
    </w:p>
    <w:p w:rsidR="00926BD4" w:rsidRDefault="00926BD4"/>
    <w:tbl>
      <w:tblPr>
        <w:tblStyle w:val="a4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7"/>
      </w:tblGrid>
      <w:tr w:rsidR="00926BD4">
        <w:trPr>
          <w:trHeight w:val="390"/>
        </w:trPr>
        <w:tc>
          <w:tcPr>
            <w:tcW w:w="9067" w:type="dxa"/>
            <w:vAlign w:val="center"/>
          </w:tcPr>
          <w:p w:rsidR="00926BD4" w:rsidRDefault="00A903AF" w:rsidP="008A6B5E">
            <w:pPr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Curso: </w:t>
            </w:r>
          </w:p>
        </w:tc>
      </w:tr>
    </w:tbl>
    <w:tbl>
      <w:tblPr>
        <w:tblStyle w:val="a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7"/>
      </w:tblGrid>
      <w:tr w:rsidR="00926BD4">
        <w:trPr>
          <w:trHeight w:val="567"/>
        </w:trPr>
        <w:tc>
          <w:tcPr>
            <w:tcW w:w="9067" w:type="dxa"/>
            <w:vAlign w:val="center"/>
          </w:tcPr>
          <w:p w:rsidR="00926BD4" w:rsidRDefault="00A903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Nome:</w:t>
            </w:r>
          </w:p>
        </w:tc>
      </w:tr>
    </w:tbl>
    <w:tbl>
      <w:tblPr>
        <w:tblStyle w:val="a6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51"/>
        <w:gridCol w:w="5416"/>
      </w:tblGrid>
      <w:tr w:rsidR="00926BD4">
        <w:trPr>
          <w:trHeight w:val="567"/>
        </w:trPr>
        <w:tc>
          <w:tcPr>
            <w:tcW w:w="3651" w:type="dxa"/>
          </w:tcPr>
          <w:p w:rsidR="00926BD4" w:rsidRDefault="00A903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R.G:</w:t>
            </w:r>
          </w:p>
        </w:tc>
        <w:tc>
          <w:tcPr>
            <w:tcW w:w="5416" w:type="dxa"/>
          </w:tcPr>
          <w:p w:rsidR="00926BD4" w:rsidRDefault="00A903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</w:tc>
      </w:tr>
      <w:tr w:rsidR="00C62FD4" w:rsidTr="00D32357">
        <w:trPr>
          <w:trHeight w:val="567"/>
        </w:trPr>
        <w:tc>
          <w:tcPr>
            <w:tcW w:w="9067" w:type="dxa"/>
            <w:gridSpan w:val="2"/>
          </w:tcPr>
          <w:p w:rsidR="00C62FD4" w:rsidRDefault="00C62FD4" w:rsidP="00C6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Categoria:</w:t>
            </w:r>
          </w:p>
          <w:p w:rsidR="00C62FD4" w:rsidRDefault="00C62FD4" w:rsidP="00C6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C62FD4" w:rsidRDefault="00C62FD4" w:rsidP="0021173B">
            <w:pPr>
              <w:rPr>
                <w:b/>
                <w:sz w:val="24"/>
                <w:szCs w:val="24"/>
              </w:rPr>
            </w:pPr>
            <w:proofErr w:type="gramStart"/>
            <w:r w:rsidRPr="00A919CD">
              <w:rPr>
                <w:color w:val="000000"/>
                <w:sz w:val="24"/>
                <w:szCs w:val="24"/>
              </w:rPr>
              <w:t xml:space="preserve">(    </w:t>
            </w:r>
            <w:proofErr w:type="gramEnd"/>
            <w:r w:rsidRPr="00A919CD">
              <w:rPr>
                <w:color w:val="000000"/>
                <w:sz w:val="24"/>
                <w:szCs w:val="24"/>
              </w:rPr>
              <w:t xml:space="preserve">) Docente USP ; (    ) Discente USP;  (    ) Funcionário USP;  (    ) </w:t>
            </w:r>
            <w:r w:rsidR="0021173B">
              <w:rPr>
                <w:color w:val="000000"/>
                <w:sz w:val="24"/>
                <w:szCs w:val="24"/>
              </w:rPr>
              <w:t>3ª</w:t>
            </w:r>
            <w:r w:rsidRPr="00A919CD">
              <w:rPr>
                <w:color w:val="000000"/>
                <w:sz w:val="24"/>
                <w:szCs w:val="24"/>
              </w:rPr>
              <w:t xml:space="preserve"> Idade</w:t>
            </w:r>
            <w:r w:rsidR="0021173B">
              <w:rPr>
                <w:color w:val="000000"/>
                <w:sz w:val="24"/>
                <w:szCs w:val="24"/>
              </w:rPr>
              <w:t>; (   )Pesquisador</w:t>
            </w:r>
          </w:p>
        </w:tc>
      </w:tr>
    </w:tbl>
    <w:p w:rsidR="00926BD4" w:rsidRDefault="00926BD4">
      <w:pPr>
        <w:rPr>
          <w:sz w:val="24"/>
          <w:szCs w:val="24"/>
        </w:rPr>
      </w:pPr>
    </w:p>
    <w:tbl>
      <w:tblPr>
        <w:tblStyle w:val="a8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7"/>
      </w:tblGrid>
      <w:tr w:rsidR="00926BD4" w:rsidTr="00A903AF">
        <w:trPr>
          <w:trHeight w:val="4321"/>
        </w:trPr>
        <w:tc>
          <w:tcPr>
            <w:tcW w:w="9067" w:type="dxa"/>
          </w:tcPr>
          <w:p w:rsidR="00926BD4" w:rsidRDefault="00A903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</w:t>
            </w:r>
            <w:r w:rsidR="00C62FD4">
              <w:rPr>
                <w:b/>
                <w:sz w:val="24"/>
                <w:szCs w:val="24"/>
              </w:rPr>
              <w:t xml:space="preserve"> da solicitação</w:t>
            </w:r>
            <w:r>
              <w:rPr>
                <w:b/>
                <w:sz w:val="24"/>
                <w:szCs w:val="24"/>
              </w:rPr>
              <w:t>:</w:t>
            </w:r>
          </w:p>
          <w:p w:rsidR="00A919CD" w:rsidRDefault="00A919CD">
            <w:pPr>
              <w:rPr>
                <w:b/>
                <w:sz w:val="24"/>
                <w:szCs w:val="24"/>
              </w:rPr>
            </w:pPr>
          </w:p>
          <w:p w:rsidR="00A919CD" w:rsidRDefault="00A919CD">
            <w:pPr>
              <w:rPr>
                <w:b/>
                <w:sz w:val="24"/>
                <w:szCs w:val="24"/>
              </w:rPr>
            </w:pPr>
          </w:p>
          <w:p w:rsidR="00A919CD" w:rsidRDefault="00A919CD">
            <w:pPr>
              <w:rPr>
                <w:b/>
                <w:sz w:val="24"/>
                <w:szCs w:val="24"/>
              </w:rPr>
            </w:pPr>
          </w:p>
          <w:p w:rsidR="00A919CD" w:rsidRDefault="00A919CD">
            <w:pPr>
              <w:rPr>
                <w:b/>
                <w:sz w:val="24"/>
                <w:szCs w:val="24"/>
              </w:rPr>
            </w:pPr>
          </w:p>
          <w:p w:rsidR="00A919CD" w:rsidRDefault="00A919CD">
            <w:pPr>
              <w:rPr>
                <w:b/>
                <w:sz w:val="24"/>
                <w:szCs w:val="24"/>
              </w:rPr>
            </w:pPr>
          </w:p>
          <w:p w:rsidR="00A919CD" w:rsidRDefault="00A919CD">
            <w:pPr>
              <w:rPr>
                <w:b/>
                <w:sz w:val="24"/>
                <w:szCs w:val="24"/>
              </w:rPr>
            </w:pPr>
          </w:p>
          <w:p w:rsidR="00A919CD" w:rsidRDefault="00A919CD">
            <w:pPr>
              <w:rPr>
                <w:b/>
                <w:sz w:val="24"/>
                <w:szCs w:val="24"/>
              </w:rPr>
            </w:pPr>
          </w:p>
          <w:p w:rsidR="00A919CD" w:rsidRDefault="00A919CD">
            <w:pPr>
              <w:rPr>
                <w:b/>
                <w:sz w:val="24"/>
                <w:szCs w:val="24"/>
              </w:rPr>
            </w:pPr>
          </w:p>
          <w:p w:rsidR="00A919CD" w:rsidRDefault="00A919CD">
            <w:pPr>
              <w:rPr>
                <w:b/>
                <w:sz w:val="24"/>
                <w:szCs w:val="24"/>
              </w:rPr>
            </w:pPr>
          </w:p>
          <w:p w:rsidR="00A919CD" w:rsidRDefault="00A919CD">
            <w:pPr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26BD4" w:rsidRDefault="00926BD4"/>
    <w:p w:rsidR="00C62FD4" w:rsidRDefault="00C62FD4" w:rsidP="00C62FD4">
      <w:pPr>
        <w:jc w:val="both"/>
        <w:rPr>
          <w:sz w:val="20"/>
        </w:rPr>
      </w:pPr>
    </w:p>
    <w:p w:rsidR="00A919CD" w:rsidRDefault="00C62FD4" w:rsidP="00C62FD4">
      <w:pPr>
        <w:jc w:val="both"/>
        <w:rPr>
          <w:sz w:val="20"/>
        </w:rPr>
      </w:pPr>
      <w:r>
        <w:rPr>
          <w:sz w:val="20"/>
        </w:rPr>
        <w:t>Assinatura_________________________________________________________ Data_____/___/______</w:t>
      </w:r>
    </w:p>
    <w:tbl>
      <w:tblPr>
        <w:tblStyle w:val="a7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7"/>
      </w:tblGrid>
      <w:tr w:rsidR="00C62FD4" w:rsidTr="001A5876">
        <w:trPr>
          <w:trHeight w:val="567"/>
        </w:trPr>
        <w:tc>
          <w:tcPr>
            <w:tcW w:w="9067" w:type="dxa"/>
          </w:tcPr>
          <w:p w:rsidR="00C62FD4" w:rsidRPr="00C62FD4" w:rsidRDefault="00C62FD4" w:rsidP="001A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 w:rsidRPr="00C62FD4">
              <w:rPr>
                <w:color w:val="000000"/>
                <w:szCs w:val="24"/>
              </w:rPr>
              <w:t xml:space="preserve">A solicitação de isenção deverá ser feita para uma única categoria </w:t>
            </w:r>
            <w:r w:rsidRPr="00C62FD4">
              <w:rPr>
                <w:szCs w:val="24"/>
              </w:rPr>
              <w:t xml:space="preserve">e </w:t>
            </w:r>
            <w:r w:rsidRPr="00C62FD4">
              <w:rPr>
                <w:color w:val="000000"/>
                <w:szCs w:val="24"/>
              </w:rPr>
              <w:t>deverá apresentar o documento que comprove pertencer à categoria escolhida. </w:t>
            </w:r>
          </w:p>
          <w:p w:rsidR="00C62FD4" w:rsidRPr="00C62FD4" w:rsidRDefault="00C62FD4" w:rsidP="001A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 w:rsidRPr="00C62FD4">
              <w:rPr>
                <w:b/>
                <w:color w:val="000000"/>
                <w:szCs w:val="24"/>
              </w:rPr>
              <w:t>-</w:t>
            </w:r>
            <w:r w:rsidRPr="00C62FD4">
              <w:rPr>
                <w:color w:val="000000"/>
                <w:szCs w:val="24"/>
              </w:rPr>
              <w:t xml:space="preserve"> </w:t>
            </w:r>
            <w:r w:rsidRPr="00C62FD4">
              <w:rPr>
                <w:b/>
                <w:color w:val="000000"/>
                <w:szCs w:val="24"/>
              </w:rPr>
              <w:t>Alunos (as) da USP</w:t>
            </w:r>
            <w:r w:rsidRPr="00C62FD4">
              <w:rPr>
                <w:color w:val="000000"/>
                <w:szCs w:val="24"/>
              </w:rPr>
              <w:t xml:space="preserve">: </w:t>
            </w:r>
          </w:p>
          <w:p w:rsidR="00C62FD4" w:rsidRPr="00C62FD4" w:rsidRDefault="00C62FD4" w:rsidP="001A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 w:rsidRPr="00C62FD4">
              <w:rPr>
                <w:b/>
                <w:color w:val="000000"/>
                <w:szCs w:val="24"/>
              </w:rPr>
              <w:t>- Professores (as) da USP</w:t>
            </w:r>
            <w:r w:rsidRPr="00C62FD4">
              <w:rPr>
                <w:color w:val="000000"/>
                <w:szCs w:val="24"/>
              </w:rPr>
              <w:t xml:space="preserve">: </w:t>
            </w:r>
          </w:p>
          <w:p w:rsidR="00C62FD4" w:rsidRPr="00C62FD4" w:rsidRDefault="00C62FD4" w:rsidP="001A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 w:rsidRPr="00C62FD4">
              <w:rPr>
                <w:b/>
                <w:color w:val="000000"/>
                <w:szCs w:val="24"/>
              </w:rPr>
              <w:t>- Funcionários (as) da USP</w:t>
            </w:r>
            <w:r w:rsidRPr="00C62FD4">
              <w:rPr>
                <w:color w:val="000000"/>
                <w:szCs w:val="24"/>
              </w:rPr>
              <w:t xml:space="preserve">: </w:t>
            </w:r>
          </w:p>
          <w:p w:rsidR="008A6B5E" w:rsidRDefault="00C62FD4" w:rsidP="001A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 w:rsidRPr="00C62FD4">
              <w:rPr>
                <w:b/>
                <w:color w:val="000000"/>
                <w:szCs w:val="24"/>
              </w:rPr>
              <w:t>- Terceira idade</w:t>
            </w:r>
            <w:r w:rsidRPr="00C62FD4">
              <w:rPr>
                <w:color w:val="000000"/>
                <w:szCs w:val="24"/>
              </w:rPr>
              <w:t xml:space="preserve"> (a partir de 60 anos)</w:t>
            </w:r>
            <w:r w:rsidR="008A6B5E">
              <w:rPr>
                <w:color w:val="000000"/>
                <w:szCs w:val="24"/>
              </w:rPr>
              <w:t>:</w:t>
            </w:r>
          </w:p>
          <w:p w:rsidR="00C62FD4" w:rsidRPr="0021173B" w:rsidRDefault="00C62FD4" w:rsidP="001A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4"/>
              </w:rPr>
            </w:pPr>
            <w:r w:rsidRPr="00C62FD4">
              <w:rPr>
                <w:color w:val="000000"/>
                <w:szCs w:val="24"/>
              </w:rPr>
              <w:t> </w:t>
            </w:r>
            <w:r w:rsidR="0021173B" w:rsidRPr="0021173B">
              <w:rPr>
                <w:b/>
                <w:szCs w:val="24"/>
              </w:rPr>
              <w:t>- Pesquisador</w:t>
            </w:r>
            <w:r w:rsidR="008A6B5E">
              <w:rPr>
                <w:b/>
                <w:szCs w:val="24"/>
              </w:rPr>
              <w:t>.</w:t>
            </w:r>
          </w:p>
          <w:p w:rsidR="00C62FD4" w:rsidRPr="00C62FD4" w:rsidRDefault="00C62FD4" w:rsidP="001A5876">
            <w:pPr>
              <w:spacing w:line="276" w:lineRule="auto"/>
              <w:jc w:val="both"/>
              <w:rPr>
                <w:szCs w:val="24"/>
              </w:rPr>
            </w:pPr>
            <w:r w:rsidRPr="00C62FD4">
              <w:rPr>
                <w:szCs w:val="24"/>
              </w:rPr>
              <w:t xml:space="preserve">O processo de seleção do bolsista será feito por meio de análise socioeconômica. Para isso, é necessário o envio de documentos comprobatórios: comprovantes dos recursos financeiros e/ou comprovantes de inscrição no Cadastro único para Programas Sociais do Governo Federal, e outros documentos que acharem pertinentes. </w:t>
            </w:r>
          </w:p>
          <w:p w:rsidR="00C62FD4" w:rsidRPr="00C62FD4" w:rsidRDefault="00C62FD4" w:rsidP="001A5876">
            <w:pPr>
              <w:spacing w:line="276" w:lineRule="auto"/>
              <w:jc w:val="both"/>
              <w:rPr>
                <w:szCs w:val="24"/>
              </w:rPr>
            </w:pPr>
          </w:p>
          <w:p w:rsidR="00C62FD4" w:rsidRPr="00C62FD4" w:rsidRDefault="00C62FD4" w:rsidP="00C62FD4">
            <w:pPr>
              <w:spacing w:line="276" w:lineRule="auto"/>
              <w:jc w:val="both"/>
              <w:rPr>
                <w:b/>
                <w:i/>
                <w:sz w:val="20"/>
                <w:szCs w:val="24"/>
              </w:rPr>
            </w:pPr>
            <w:r w:rsidRPr="00C62FD4">
              <w:rPr>
                <w:b/>
                <w:i/>
                <w:sz w:val="20"/>
                <w:szCs w:val="24"/>
              </w:rPr>
              <w:t>Observações:</w:t>
            </w:r>
          </w:p>
          <w:p w:rsidR="00C62FD4" w:rsidRPr="00C62FD4" w:rsidRDefault="00C62FD4" w:rsidP="00C62FD4">
            <w:pPr>
              <w:spacing w:line="276" w:lineRule="auto"/>
              <w:jc w:val="both"/>
              <w:rPr>
                <w:sz w:val="20"/>
                <w:szCs w:val="24"/>
              </w:rPr>
            </w:pPr>
            <w:r w:rsidRPr="00C62FD4">
              <w:rPr>
                <w:i/>
                <w:sz w:val="20"/>
                <w:szCs w:val="24"/>
              </w:rPr>
              <w:t>A falta dos documentos comprobatórios acarretará a não efetivação de isenção</w:t>
            </w:r>
            <w:r w:rsidRPr="00C62FD4">
              <w:rPr>
                <w:sz w:val="20"/>
                <w:szCs w:val="24"/>
              </w:rPr>
              <w:t>.</w:t>
            </w:r>
          </w:p>
          <w:p w:rsidR="00C62FD4" w:rsidRDefault="00C62FD4" w:rsidP="00C62FD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62FD4">
              <w:rPr>
                <w:i/>
                <w:sz w:val="20"/>
                <w:szCs w:val="24"/>
              </w:rPr>
              <w:t>Enviar este formulário juntamente com a documentação comprobatório para o e-mail cursoieb@usp.br</w:t>
            </w:r>
          </w:p>
        </w:tc>
      </w:tr>
    </w:tbl>
    <w:p w:rsidR="00A919CD" w:rsidRDefault="00A919CD"/>
    <w:sectPr w:rsidR="00A919CD" w:rsidSect="002F2267">
      <w:pgSz w:w="11906" w:h="16838"/>
      <w:pgMar w:top="992" w:right="1418" w:bottom="964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26BD4"/>
    <w:rsid w:val="0021173B"/>
    <w:rsid w:val="002F2267"/>
    <w:rsid w:val="008A6B5E"/>
    <w:rsid w:val="00926BD4"/>
    <w:rsid w:val="00A903AF"/>
    <w:rsid w:val="00A919CD"/>
    <w:rsid w:val="00C62FD4"/>
    <w:rsid w:val="00C9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267"/>
  </w:style>
  <w:style w:type="paragraph" w:styleId="Ttulo1">
    <w:name w:val="heading 1"/>
    <w:basedOn w:val="Normal"/>
    <w:next w:val="Normal"/>
    <w:uiPriority w:val="9"/>
    <w:qFormat/>
    <w:rsid w:val="002F22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F22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F22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F22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F226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F22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F22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F226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F226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E7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9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rsid w:val="002F22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F226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2F226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2F226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2F226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2F226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2F226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2F226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2F226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2F226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2F226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E7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9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ty+29IUuAnjgxBDmk3/rZMsHRA==">AMUW2mXjmqncIF3Q/EKU7oW9MHizUNiezk8WABOWdVwDictg5Ijs9yrYSfZUfH6nG6HCdv2JxGeahQprdnbAkv8Pc5wBbx2AdjDQu0wHeFN2/HZ9oxQ/f7o=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Nascimento</dc:creator>
  <cp:lastModifiedBy>Rosana</cp:lastModifiedBy>
  <cp:revision>3</cp:revision>
  <dcterms:created xsi:type="dcterms:W3CDTF">2023-08-15T18:56:00Z</dcterms:created>
  <dcterms:modified xsi:type="dcterms:W3CDTF">2023-08-17T11:18:00Z</dcterms:modified>
</cp:coreProperties>
</file>